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9A3" w:rsidRPr="00B96B00" w:rsidRDefault="002439A3" w:rsidP="00573FD3">
      <w:pPr>
        <w:pStyle w:val="Tytu"/>
        <w:tabs>
          <w:tab w:val="left" w:pos="851"/>
        </w:tabs>
        <w:spacing w:line="360" w:lineRule="auto"/>
        <w:rPr>
          <w:rFonts w:cs="Times New Roman"/>
          <w:b/>
          <w:bCs/>
          <w:color w:val="215868"/>
          <w:sz w:val="36"/>
          <w:szCs w:val="36"/>
        </w:rPr>
      </w:pPr>
      <w:r w:rsidRPr="00B96B00">
        <w:rPr>
          <w:b/>
          <w:bCs/>
          <w:color w:val="215868"/>
          <w:sz w:val="36"/>
          <w:szCs w:val="36"/>
        </w:rPr>
        <w:t>Zadani</w:t>
      </w:r>
      <w:r>
        <w:rPr>
          <w:b/>
          <w:bCs/>
          <w:color w:val="215868"/>
          <w:sz w:val="36"/>
          <w:szCs w:val="36"/>
        </w:rPr>
        <w:t>a</w:t>
      </w:r>
    </w:p>
    <w:p w:rsidR="002439A3" w:rsidRPr="00C123B1" w:rsidRDefault="002439A3" w:rsidP="00217706">
      <w:pPr>
        <w:spacing w:line="360" w:lineRule="auto"/>
        <w:rPr>
          <w:lang w:eastAsia="pl-PL"/>
        </w:rPr>
      </w:pPr>
    </w:p>
    <w:p w:rsidR="00166EEB" w:rsidRPr="00166EEB" w:rsidRDefault="002439A3" w:rsidP="00166EEB">
      <w:pPr>
        <w:numPr>
          <w:ilvl w:val="0"/>
          <w:numId w:val="48"/>
        </w:numPr>
        <w:spacing w:line="360" w:lineRule="auto"/>
        <w:jc w:val="both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217706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Objętość wody w Morskim Oku wynosi 0,009 km</w:t>
      </w:r>
      <w:r w:rsidRPr="00217706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vertAlign w:val="superscript"/>
          <w:lang w:eastAsia="pl-PL"/>
        </w:rPr>
        <w:t>3</w:t>
      </w:r>
      <w:r w:rsidRPr="00217706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. </w:t>
      </w:r>
      <w:r w:rsidR="00166EEB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Pr="00217706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Ile cystern o pojemności</w:t>
      </w:r>
      <w:r w:rsidR="00166EEB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217706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2500l, byłoby potrzebnych do przewiezienia</w:t>
      </w:r>
      <w:r w:rsidR="00166EEB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 w:rsidRPr="00217706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całej wody z Morskiego Oka?</w:t>
      </w:r>
    </w:p>
    <w:p w:rsidR="002439A3" w:rsidRPr="00217706" w:rsidRDefault="00166EEB" w:rsidP="00166EEB">
      <w:pPr>
        <w:spacing w:line="360" w:lineRule="auto"/>
        <w:ind w:left="720"/>
        <w:jc w:val="center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4.75pt;height:210pt">
            <v:imagedata r:id="rId8" o:title="Przelecz_pod_chlopkiem" croptop="3843f" cropbottom="5057f" cropleft="11888f" cropright="13717f"/>
          </v:shape>
        </w:pict>
      </w: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br/>
      </w:r>
      <w:r w:rsidRPr="00166EEB">
        <w:rPr>
          <w:rFonts w:ascii="Cambria" w:eastAsia="Times New Roman" w:hAnsi="Cambria"/>
          <w:noProof/>
          <w:color w:val="215868"/>
          <w:kern w:val="28"/>
          <w:sz w:val="16"/>
          <w:szCs w:val="16"/>
          <w:lang w:eastAsia="pl-PL"/>
        </w:rPr>
        <w:t>Żródło: http://pl.wikipedia.org/wiki/Morskie_Oko</w:t>
      </w:r>
    </w:p>
    <w:p w:rsidR="005B31B4" w:rsidRPr="005B31B4" w:rsidRDefault="00166EEB" w:rsidP="00166EEB">
      <w:pPr>
        <w:numPr>
          <w:ilvl w:val="0"/>
          <w:numId w:val="48"/>
        </w:numPr>
        <w:spacing w:line="276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</w:rPr>
        <w:pict>
          <v:shape id="_x0000_s1038" type="#_x0000_t75" style="position:absolute;left:0;text-align:left;margin-left:70.5pt;margin-top:83.9pt;width:207.75pt;height:263.25pt;z-index:-4;mso-position-horizontal-relative:text;mso-position-vertical-relative:text" wrapcoords="-78 0 -78 21538 21600 21538 21600 0 -78 0">
            <v:imagedata r:id="rId9" o:title="MP900427742[1]"/>
            <w10:wrap type="tight"/>
          </v:shape>
        </w:pict>
      </w:r>
      <w:r w:rsidR="002439A3" w:rsidRPr="00217706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Ile maksymalnie soku zmieści się w szklance w kształcie prostopadłościanu o wymiarach zewnętrznych </w:t>
      </w:r>
      <w:r w:rsidR="005B31B4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="002439A3" w:rsidRPr="005B31B4">
        <w:rPr>
          <w:rFonts w:ascii="Cambria" w:eastAsia="Times New Roman" w:hAnsi="Cambria" w:cs="Cambria"/>
          <w:b/>
          <w:noProof/>
          <w:color w:val="215868"/>
          <w:kern w:val="28"/>
          <w:sz w:val="32"/>
          <w:szCs w:val="32"/>
          <w:lang w:eastAsia="pl-PL"/>
        </w:rPr>
        <w:t xml:space="preserve">6 cm </w:t>
      </w:r>
      <w:r w:rsidR="005B31B4" w:rsidRPr="005B31B4">
        <w:rPr>
          <w:rFonts w:ascii="Cambria" w:eastAsia="Times New Roman" w:hAnsi="Cambria" w:cs="Cambria"/>
          <w:b/>
          <w:noProof/>
          <w:color w:val="215868"/>
          <w:kern w:val="28"/>
          <w:sz w:val="32"/>
          <w:szCs w:val="32"/>
          <w:lang w:eastAsia="pl-PL"/>
        </w:rPr>
        <w:t>x</w:t>
      </w:r>
      <w:r w:rsidR="002439A3" w:rsidRPr="005B31B4">
        <w:rPr>
          <w:rFonts w:ascii="Cambria" w:eastAsia="Times New Roman" w:hAnsi="Cambria" w:cs="Cambria"/>
          <w:b/>
          <w:noProof/>
          <w:color w:val="215868"/>
          <w:kern w:val="28"/>
          <w:sz w:val="32"/>
          <w:szCs w:val="32"/>
          <w:lang w:eastAsia="pl-PL"/>
        </w:rPr>
        <w:t xml:space="preserve"> 6 cm </w:t>
      </w:r>
      <w:r w:rsidR="005B31B4" w:rsidRPr="005B31B4">
        <w:rPr>
          <w:rFonts w:ascii="Cambria" w:eastAsia="Times New Roman" w:hAnsi="Cambria" w:cs="Cambria"/>
          <w:b/>
          <w:noProof/>
          <w:color w:val="215868"/>
          <w:kern w:val="28"/>
          <w:sz w:val="32"/>
          <w:szCs w:val="32"/>
          <w:lang w:eastAsia="pl-PL"/>
        </w:rPr>
        <w:t>x</w:t>
      </w:r>
      <w:r w:rsidR="002439A3" w:rsidRPr="005B31B4">
        <w:rPr>
          <w:rFonts w:ascii="Cambria" w:eastAsia="Times New Roman" w:hAnsi="Cambria" w:cs="Cambria"/>
          <w:b/>
          <w:noProof/>
          <w:color w:val="215868"/>
          <w:kern w:val="28"/>
          <w:sz w:val="32"/>
          <w:szCs w:val="32"/>
          <w:lang w:eastAsia="pl-PL"/>
        </w:rPr>
        <w:t xml:space="preserve"> 10 cm</w:t>
      </w:r>
      <w:r w:rsidR="002439A3" w:rsidRPr="00217706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, jeżeli grubość ścianki szklanki równa się  5 mm.</w:t>
      </w:r>
      <w:r w:rsidR="005B31B4" w:rsidRPr="005B31B4">
        <w:rPr>
          <w:rFonts w:ascii="Times New Roman" w:hAnsi="Times New Roman" w:cs="Times New Roman"/>
          <w:noProof/>
          <w:sz w:val="32"/>
          <w:szCs w:val="32"/>
          <w:lang w:eastAsia="pl-PL"/>
        </w:rPr>
        <w:t xml:space="preserve"> </w:t>
      </w:r>
    </w:p>
    <w:p w:rsidR="005B31B4" w:rsidRDefault="005B31B4" w:rsidP="005B31B4">
      <w:pPr>
        <w:spacing w:line="36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5B31B4" w:rsidRDefault="005B31B4" w:rsidP="005B31B4">
      <w:pPr>
        <w:spacing w:line="36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5B31B4" w:rsidRDefault="00166EEB" w:rsidP="005B31B4">
      <w:pPr>
        <w:spacing w:line="36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group id="Grupa 67" o:spid="_x0000_s1031" style="position:absolute;margin-left:327.6pt;margin-top:24.7pt;width:81.15pt;height:120.65pt;z-index:-5" coordorigin=",175" coordsize="21668,22537" wrapcoords="5200 -134 -200 3622 -200 21600 16200 21600 20400 19185 21800 17709 21800 -134 5200 -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AutoShape 7" o:spid="_x0000_s1032" type="#_x0000_t16" style="position:absolute;top:175;width:21635;height:22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5kdMQA&#10;AADbAAAADwAAAGRycy9kb3ducmV2LnhtbESPQWsCMRSE74L/ITyhN81aal1Wo4hiKYKHqtgeH5vn&#10;ZnHzsm5SXf+9EQo9DjPzDTOdt7YSV2p86VjBcJCAIM6dLrlQcNiv+ykIH5A1Vo5JwZ08zGfdzhQz&#10;7W78RdddKESEsM9QgQmhzqT0uSGLfuBq4uidXGMxRNkUUjd4i3BbydckeZcWS44LBmtaGsrPu1+r&#10;oA35llZV+vNt7CpdX474MdpclHrptYsJiEBt+A//tT+1grcxPL/EH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uZHTEAAAA2wAAAA8AAAAAAAAAAAAAAAAAmAIAAGRycy9k&#10;b3ducmV2LnhtbFBLBQYAAAAABAAEAPUAAACJAwAAAAA=&#10;" adj="5936" filled="f" strokecolor="#7030a0" strokeweight="1.5pt"/>
            <v:line id="Line 8" o:spid="_x0000_s1033" style="position:absolute;flip:x;visibility:visible;mso-wrap-style:square" from="6066,175" to="6066,17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VtBbwAAADbAAAADwAAAGRycy9kb3ducmV2LnhtbERPSwrCMBDdC94hjOBOU0VUalMRRdGl&#10;nwMMzdhWm0lpolZPbxaCy8f7J8vWVOJJjSstKxgNIxDEmdUl5wou5+1gDsJ5ZI2VZVLwJgfLtNtJ&#10;MNb2xUd6nnwuQgi7GBUU3texlC4ryKAb2po4cFfbGPQBNrnUDb5CuKnkOIqm0mDJoaHAmtYFZffT&#10;wyiY2nyzvR4+u+q2H693UW3PM5oo1e+1qwUIT63/i3/uvVYwCWPDl/ADZPo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EbVtBbwAAADbAAAADwAAAAAAAAAAAAAAAAChAgAA&#10;ZHJzL2Rvd25yZXYueG1sUEsFBgAAAAAEAAQA+QAAAIoDAAAAAA==&#10;" strokecolor="#36f" strokeweight="1.5pt">
              <v:stroke dashstyle="dash"/>
            </v:line>
            <v:line id="Line 9" o:spid="_x0000_s1034" style="position:absolute;flip:y;visibility:visible;mso-wrap-style:square" from="0,18161" to="6066,226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nInr8AAADbAAAADwAAAGRycy9kb3ducmV2LnhtbESPzQrCMBCE74LvEFbwpqki/lSjiKLo&#10;0Z8HWJq1rTab0kStPr0RBI/DzHzDzBa1KcSDKpdbVtDrRiCIE6tzThWcT5vOGITzyBoLy6TgRQ4W&#10;82ZjhrG2Tz7Q4+hTESDsYlSQeV/GUrokI4Oua0vi4F1sZdAHWaVSV/gMcFPIfhQNpcGcw0KGJa0y&#10;Sm7Hu1EwtOl6c9m/t8V1119to9KeRjRQqt2ql1MQnmr/D//aO61gMIHvl/AD5Pw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vnInr8AAADbAAAADwAAAAAAAAAAAAAAAACh&#10;AgAAZHJzL2Rvd25yZXYueG1sUEsFBgAAAAAEAAQA+QAAAI0DAAAAAA==&#10;" strokecolor="#36f" strokeweight="1.5pt">
              <v:stroke dashstyle="dash"/>
            </v:line>
            <v:line id="Line 10" o:spid="_x0000_s1035" style="position:absolute;flip:x y;visibility:visible;mso-wrap-style:square" from="6066,18163" to="21668,18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1jTrwAAADbAAAADwAAAGRycy9kb3ducmV2LnhtbERPSwrCMBDdC94hjOBOUwVFqlGKICq4&#10;8QNux2Zsis2kNFHr7c1CcPl4/8WqtZV4UeNLxwpGwwQEce50yYWCy3kzmIHwAVlj5ZgUfMjDatnt&#10;LDDV7s1Hep1CIWII+xQVmBDqVEqfG7Loh64mjtzdNRZDhE0hdYPvGG4rOU6SqbRYcmwwWNPaUP44&#10;Pa2CfWZmR309lJuHuck2m1K2vTyV6vfabA4iUBv+4p97pxVM4vr4Jf4AufwC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AQ1jTrwAAADbAAAADwAAAAAAAAAAAAAAAAChAgAA&#10;ZHJzL2Rvd25yZXYueG1sUEsFBgAAAAAEAAQA+QAAAIoDAAAAAA==&#10;" strokecolor="#36f" strokeweight="1.5pt">
              <v:stroke dashstyle="dash"/>
            </v:line>
            <v:line id="Łącznik prostoliniowy 66" o:spid="_x0000_s1036" style="position:absolute;visibility:visible;mso-wrap-style:square" from="21629,193" to="21668,18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USqsMAAADbAAAADwAAAGRycy9kb3ducmV2LnhtbESPQWsCMRSE7wX/Q3hCbzWryKKrUaog&#10;CKWIVvD6TJ67azcvyybV9N83gtDjMDPfMPNltI24UedrxwqGgwwEsXam5lLB8WvzNgHhA7LBxjEp&#10;+CUPy0XvZY6FcXfe0+0QSpEg7AtUUIXQFlJ6XZFFP3AtcfIurrMYkuxKaTq8J7ht5CjLcmmx5rRQ&#10;YUvrivT34ccqOF2n512stRnzef8x3vr4qVcrpV778X0GIlAM/+Fne2sU5Dk8vq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lEqrDAAAA2wAAAA8AAAAAAAAAAAAA&#10;AAAAoQIAAGRycy9kb3ducmV2LnhtbFBLBQYAAAAABAAEAPkAAACRAwAAAAA=&#10;" strokecolor="#7030a0" strokeweight="1pt"/>
            <w10:wrap type="tight"/>
          </v:group>
        </w:pict>
      </w:r>
    </w:p>
    <w:p w:rsidR="005B31B4" w:rsidRDefault="005B31B4" w:rsidP="005B31B4">
      <w:pPr>
        <w:spacing w:line="36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5B31B4" w:rsidRDefault="005B31B4" w:rsidP="005B31B4">
      <w:pPr>
        <w:spacing w:line="36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2439A3" w:rsidRPr="00217706" w:rsidRDefault="002439A3" w:rsidP="005B31B4">
      <w:pPr>
        <w:spacing w:line="36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br/>
      </w:r>
    </w:p>
    <w:p w:rsidR="002439A3" w:rsidRPr="00217706" w:rsidRDefault="005B31B4" w:rsidP="005B31B4">
      <w:pPr>
        <w:numPr>
          <w:ilvl w:val="0"/>
          <w:numId w:val="48"/>
        </w:numPr>
        <w:spacing w:line="36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br w:type="page"/>
      </w:r>
      <w:r w:rsidR="002439A3" w:rsidRPr="00217706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lastRenderedPageBreak/>
        <w:t xml:space="preserve">Do akwarium o wymiarach długość 1,2 m, szerokość 0,6 m i  wysokość 50 cm, wypełnionego do połowy dolano wodę i poziom wody podniósł się o 2,5 cm. </w:t>
      </w:r>
      <w:r w:rsidR="00166EEB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bookmarkStart w:id="0" w:name="_GoBack"/>
      <w:bookmarkEnd w:id="0"/>
      <w:r w:rsidR="002439A3" w:rsidRPr="005B31B4">
        <w:rPr>
          <w:rFonts w:ascii="Cambria" w:eastAsia="Times New Roman" w:hAnsi="Cambria" w:cs="Cambria"/>
          <w:b/>
          <w:noProof/>
          <w:color w:val="215868"/>
          <w:kern w:val="28"/>
          <w:sz w:val="32"/>
          <w:szCs w:val="32"/>
          <w:lang w:eastAsia="pl-PL"/>
        </w:rPr>
        <w:t>Ile litrów wody dolano do akwarium</w:t>
      </w:r>
      <w:r w:rsidR="002439A3" w:rsidRPr="00217706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?</w:t>
      </w:r>
      <w:r w:rsidR="002439A3"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br/>
      </w:r>
    </w:p>
    <w:p w:rsidR="002439A3" w:rsidRDefault="005B31B4" w:rsidP="005B31B4">
      <w:pPr>
        <w:numPr>
          <w:ilvl w:val="0"/>
          <w:numId w:val="48"/>
        </w:numPr>
        <w:spacing w:line="360" w:lineRule="auto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</w:rPr>
        <w:pict>
          <v:shape id="_x0000_s1039" type="#_x0000_t75" style="position:absolute;left:0;text-align:left;margin-left:321pt;margin-top:93.1pt;width:2in;height:84pt;z-index:-3;mso-position-horizontal-relative:text;mso-position-vertical-relative:text;mso-width-relative:page;mso-height-relative:page" wrapcoords="18338 386 9112 1350 7538 1736 7538 3471 6750 6557 4050 7907 3375 8486 3375 9643 2362 12729 1012 14079 675 14657 788 15814 0 18900 0 19286 2588 21407 3038 21407 4950 21407 5850 21407 8888 19479 21600 16393 21600 12536 21262 10800 20925 9643 20362 3279 19800 1543 19238 386 18338 386">
            <v:imagedata r:id="rId10" o:title="MC900318258[1]"/>
            <w10:wrap type="tight"/>
          </v:shape>
        </w:pict>
      </w:r>
      <w:r w:rsidR="002439A3" w:rsidRPr="00217706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Koparka przenosi jednorazowo 1,5 m</w:t>
      </w:r>
      <w:r w:rsidR="002439A3" w:rsidRPr="00217706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vertAlign w:val="superscript"/>
          <w:lang w:eastAsia="pl-PL"/>
        </w:rPr>
        <w:t>3</w:t>
      </w:r>
      <w:r w:rsidR="002439A3" w:rsidRPr="00217706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ziemi. Przy wykopie fundamentów w kształcie prostopadłościanu  o długości 25 m i szerokości 35 m koparka nabrała 700 „łyżek” . </w:t>
      </w:r>
      <w:r w:rsidR="002439A3"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br/>
      </w:r>
      <w:r w:rsidR="002439A3" w:rsidRPr="00217706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Na jaką głębokość wykonano wykop? </w:t>
      </w:r>
    </w:p>
    <w:p w:rsidR="005B31B4" w:rsidRPr="00217706" w:rsidRDefault="005B31B4" w:rsidP="005B31B4">
      <w:pPr>
        <w:spacing w:line="360" w:lineRule="auto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2439A3" w:rsidRPr="00217706" w:rsidRDefault="002439A3" w:rsidP="00217706">
      <w:pPr>
        <w:spacing w:line="36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2439A3" w:rsidRPr="005B31B4" w:rsidRDefault="005B31B4" w:rsidP="005B31B4">
      <w:pPr>
        <w:numPr>
          <w:ilvl w:val="0"/>
          <w:numId w:val="48"/>
        </w:numPr>
        <w:spacing w:line="360" w:lineRule="auto"/>
      </w:pPr>
      <w:r>
        <w:rPr>
          <w:noProof/>
        </w:rPr>
        <w:pict>
          <v:shape id="_x0000_s1042" type="#_x0000_t75" style="position:absolute;left:0;text-align:left;margin-left:264pt;margin-top:85.55pt;width:138pt;height:142.5pt;z-index:-1;mso-position-horizontal-relative:text;mso-position-vertical-relative:text;mso-width-relative:page;mso-height-relative:page" wrapcoords="-117 114 -117 21145 12209 21486 14909 21486 21600 21145 21600 114 -117 114">
            <v:imagedata r:id="rId11" o:title="MC900389836[1]"/>
            <w10:wrap type="tight"/>
          </v:shape>
        </w:pict>
      </w:r>
      <w:r w:rsidR="002439A3" w:rsidRPr="00217706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Czy kasa pancerna w kształcie prostopadłościanu o wymiarach 3 dm, 4 dm, 7 dm pomieści 200 sztuk sztabek złota o wymiarach 6 cm, 5 cm, 14 cm każda?</w:t>
      </w:r>
    </w:p>
    <w:p w:rsidR="005B31B4" w:rsidRDefault="005B31B4" w:rsidP="005B31B4">
      <w:pPr>
        <w:spacing w:line="360" w:lineRule="auto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</w:rPr>
        <w:pict>
          <v:shape id="_x0000_s1040" type="#_x0000_t75" style="position:absolute;margin-left:94.5pt;margin-top:8.85pt;width:135pt;height:135pt;z-index:-2;mso-position-horizontal-relative:text;mso-position-vertical-relative:text;mso-width-relative:page;mso-height-relative:page" wrapcoords="11040 3840 960 10320 240 11040 -120 12720 0 13440 3600 15360 3720 15840 5640 17280 6240 17280 9000 18720 9720 18720 19560 11520 21360 9840 21360 9600 17520 5400 16080 4680 13320 3840 11040 3840">
            <v:imagedata r:id="rId12" o:title="MC900433919[1]"/>
            <w10:wrap type="tight"/>
          </v:shape>
        </w:pict>
      </w:r>
    </w:p>
    <w:p w:rsidR="005B31B4" w:rsidRDefault="005B31B4" w:rsidP="005B31B4">
      <w:pPr>
        <w:spacing w:line="360" w:lineRule="auto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5B31B4" w:rsidRPr="00575CD5" w:rsidRDefault="005B31B4" w:rsidP="005B31B4">
      <w:pPr>
        <w:spacing w:line="360" w:lineRule="auto"/>
      </w:pPr>
    </w:p>
    <w:sectPr w:rsidR="005B31B4" w:rsidRPr="00575CD5" w:rsidSect="00A966BE">
      <w:headerReference w:type="default" r:id="rId13"/>
      <w:footerReference w:type="default" r:id="rId14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BFE" w:rsidRDefault="00270BFE">
      <w:pPr>
        <w:spacing w:after="0" w:line="240" w:lineRule="auto"/>
      </w:pPr>
      <w:r>
        <w:separator/>
      </w:r>
    </w:p>
  </w:endnote>
  <w:endnote w:type="continuationSeparator" w:id="0">
    <w:p w:rsidR="00270BFE" w:rsidRDefault="00270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1B4" w:rsidRDefault="005B31B4">
    <w:pPr>
      <w:pStyle w:val="Stopka"/>
    </w:pPr>
    <w:r>
      <w:rPr>
        <w:noProof/>
      </w:rPr>
      <w:pict>
        <v:group id="Grupa 80" o:spid="_x0000_s2052" style="position:absolute;margin-left:498.95pt;margin-top:784.95pt;width:34.4pt;height:56.45pt;z-index:3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QiaAMAACs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7" o:spid="_x0000_s2053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<v:rect id="Rectangle 78" o:spid="_x0000_s2054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<v:textbox>
              <w:txbxContent>
                <w:p w:rsidR="005B31B4" w:rsidRDefault="005B31B4">
                  <w:pPr>
                    <w:pStyle w:val="Stopka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22"/>
                      <w:szCs w:val="21"/>
                    </w:rPr>
                    <w:fldChar w:fldCharType="begin"/>
                  </w:r>
                  <w:r>
                    <w:instrText>PAGE    \* MERGEFORMAT</w:instrText>
                  </w:r>
                  <w:r>
                    <w:rPr>
                      <w:sz w:val="22"/>
                      <w:szCs w:val="21"/>
                    </w:rPr>
                    <w:fldChar w:fldCharType="separate"/>
                  </w:r>
                  <w:r w:rsidR="00166EEB" w:rsidRPr="00166EEB">
                    <w:rPr>
                      <w:noProof/>
                      <w:sz w:val="16"/>
                      <w:szCs w:val="16"/>
                    </w:rPr>
                    <w:t>2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xbxContent>
            </v:textbox>
          </v:rect>
          <w10:wrap anchorx="margin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BFE" w:rsidRDefault="00270BFE">
      <w:pPr>
        <w:spacing w:after="0" w:line="240" w:lineRule="auto"/>
      </w:pPr>
      <w:r>
        <w:separator/>
      </w:r>
    </w:p>
  </w:footnote>
  <w:footnote w:type="continuationSeparator" w:id="0">
    <w:p w:rsidR="00270BFE" w:rsidRDefault="00270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9A3" w:rsidRDefault="00270BFE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2439A3" w:rsidRPr="002C4363" w:rsidRDefault="002439A3">
                <w:pPr>
                  <w:jc w:val="center"/>
                  <w:rPr>
                    <w:color w:val="FFFFFF"/>
                  </w:rPr>
                </w:pPr>
                <w:r w:rsidRPr="00612CAF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Objętość i pole powierzchni prostopadłościanu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2439A3" w:rsidRPr="002C4363" w:rsidRDefault="002439A3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3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2439A3" w:rsidRDefault="002439A3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15304DD"/>
    <w:multiLevelType w:val="multilevel"/>
    <w:tmpl w:val="8ACAC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1AD74C2"/>
    <w:multiLevelType w:val="hybridMultilevel"/>
    <w:tmpl w:val="098CBA54"/>
    <w:lvl w:ilvl="0" w:tplc="97307710">
      <w:start w:val="1"/>
      <w:numFmt w:val="lowerLetter"/>
      <w:lvlText w:val="%1) 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7501727"/>
    <w:multiLevelType w:val="multilevel"/>
    <w:tmpl w:val="D6285E98"/>
    <w:lvl w:ilvl="0">
      <w:start w:val="1"/>
      <w:numFmt w:val="lowerLetter"/>
      <w:lvlText w:val="%1) 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B7F7DFB"/>
    <w:multiLevelType w:val="hybridMultilevel"/>
    <w:tmpl w:val="B93EF1EC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A27D3D"/>
    <w:multiLevelType w:val="hybridMultilevel"/>
    <w:tmpl w:val="AEF685DC"/>
    <w:lvl w:ilvl="0" w:tplc="01DE0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080"/>
        </w:tabs>
        <w:ind w:left="108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1591E26"/>
    <w:multiLevelType w:val="hybridMultilevel"/>
    <w:tmpl w:val="88EE935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9F30D3"/>
    <w:multiLevelType w:val="hybridMultilevel"/>
    <w:tmpl w:val="76D2FCAE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4F42AA1"/>
    <w:multiLevelType w:val="multilevel"/>
    <w:tmpl w:val="96E2D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A428BE"/>
    <w:multiLevelType w:val="hybridMultilevel"/>
    <w:tmpl w:val="C4241644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A529A8"/>
    <w:multiLevelType w:val="multilevel"/>
    <w:tmpl w:val="C3366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3B77B65"/>
    <w:multiLevelType w:val="hybridMultilevel"/>
    <w:tmpl w:val="19A05FFA"/>
    <w:lvl w:ilvl="0" w:tplc="4906E9A6">
      <w:start w:val="3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eastAsia="Times New Roman" w:hAnsi="Symbol" w:hint="default"/>
        <w:color w:val="215868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9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0">
    <w:nsid w:val="4D5C7E29"/>
    <w:multiLevelType w:val="hybridMultilevel"/>
    <w:tmpl w:val="6874940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6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7D5D3E1C"/>
    <w:multiLevelType w:val="hybridMultilevel"/>
    <w:tmpl w:val="F1A86A96"/>
    <w:lvl w:ilvl="0" w:tplc="577C9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E36C0A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3"/>
  </w:num>
  <w:num w:numId="27">
    <w:abstractNumId w:val="25"/>
  </w:num>
  <w:num w:numId="28">
    <w:abstractNumId w:val="24"/>
  </w:num>
  <w:num w:numId="29">
    <w:abstractNumId w:val="14"/>
  </w:num>
  <w:num w:numId="30">
    <w:abstractNumId w:val="26"/>
  </w:num>
  <w:num w:numId="31">
    <w:abstractNumId w:val="21"/>
  </w:num>
  <w:num w:numId="32">
    <w:abstractNumId w:val="7"/>
  </w:num>
  <w:num w:numId="33">
    <w:abstractNumId w:val="8"/>
  </w:num>
  <w:num w:numId="34">
    <w:abstractNumId w:val="22"/>
  </w:num>
  <w:num w:numId="35">
    <w:abstractNumId w:val="19"/>
  </w:num>
  <w:num w:numId="36">
    <w:abstractNumId w:val="23"/>
  </w:num>
  <w:num w:numId="37">
    <w:abstractNumId w:val="16"/>
  </w:num>
  <w:num w:numId="38">
    <w:abstractNumId w:val="15"/>
  </w:num>
  <w:num w:numId="39">
    <w:abstractNumId w:val="18"/>
  </w:num>
  <w:num w:numId="40">
    <w:abstractNumId w:val="20"/>
  </w:num>
  <w:num w:numId="41">
    <w:abstractNumId w:val="5"/>
  </w:num>
  <w:num w:numId="42">
    <w:abstractNumId w:val="11"/>
  </w:num>
  <w:num w:numId="43">
    <w:abstractNumId w:val="9"/>
  </w:num>
  <w:num w:numId="44">
    <w:abstractNumId w:val="17"/>
  </w:num>
  <w:num w:numId="45">
    <w:abstractNumId w:val="6"/>
  </w:num>
  <w:num w:numId="46">
    <w:abstractNumId w:val="12"/>
  </w:num>
  <w:num w:numId="47">
    <w:abstractNumId w:val="10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5"/>
    <o:shapelayout v:ext="edit">
      <o:idmap v:ext="edit" data="2"/>
      <o:rules v:ext="edit">
        <o:r id="V:Rule1" type="connector" idref="#AutoShape 77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160C8"/>
    <w:rsid w:val="00135A05"/>
    <w:rsid w:val="00135A7A"/>
    <w:rsid w:val="001400E4"/>
    <w:rsid w:val="00151D1C"/>
    <w:rsid w:val="00155D95"/>
    <w:rsid w:val="00162F6D"/>
    <w:rsid w:val="00166EEB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17706"/>
    <w:rsid w:val="00231F5F"/>
    <w:rsid w:val="00237873"/>
    <w:rsid w:val="002411EC"/>
    <w:rsid w:val="00241DB3"/>
    <w:rsid w:val="002439A3"/>
    <w:rsid w:val="00254E25"/>
    <w:rsid w:val="00267346"/>
    <w:rsid w:val="00270BFE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6734"/>
    <w:rsid w:val="00313C00"/>
    <w:rsid w:val="00313C77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24E3C"/>
    <w:rsid w:val="00525657"/>
    <w:rsid w:val="00526002"/>
    <w:rsid w:val="00533D49"/>
    <w:rsid w:val="00541E77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1B4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463D2"/>
    <w:rsid w:val="00784236"/>
    <w:rsid w:val="00786B2F"/>
    <w:rsid w:val="007A1EF6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47867"/>
    <w:rsid w:val="00C56F1F"/>
    <w:rsid w:val="00C62EB0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10DA6"/>
    <w:rsid w:val="00D15D59"/>
    <w:rsid w:val="00D21E13"/>
    <w:rsid w:val="00D237C0"/>
    <w:rsid w:val="00D24FA6"/>
    <w:rsid w:val="00D31626"/>
    <w:rsid w:val="00D32477"/>
    <w:rsid w:val="00D3383F"/>
    <w:rsid w:val="00D36EC9"/>
    <w:rsid w:val="00D457B7"/>
    <w:rsid w:val="00D464CB"/>
    <w:rsid w:val="00D469F5"/>
    <w:rsid w:val="00D51992"/>
    <w:rsid w:val="00D61106"/>
    <w:rsid w:val="00D61385"/>
    <w:rsid w:val="00D623FB"/>
    <w:rsid w:val="00D62D67"/>
    <w:rsid w:val="00D6553D"/>
    <w:rsid w:val="00D75403"/>
    <w:rsid w:val="00D90B1D"/>
    <w:rsid w:val="00D91B3A"/>
    <w:rsid w:val="00DA1DCA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76032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  <o:rules v:ext="edit">
        <o:r id="V:Rule1" type="connector" idref="#Line 8"/>
        <o:r id="V:Rule2" type="connector" idref="#Line 9"/>
        <o:r id="V:Rule3" type="connector" idref="#Line 10"/>
        <o:r id="V:Rule4" type="connector" idref="#Łącznik prostoliniowy 6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93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3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</vt:lpstr>
    </vt:vector>
  </TitlesOfParts>
  <Company>UDT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prostopadłościan, objętość, pole powierzchni</cp:keywords>
  <cp:lastModifiedBy>Ania</cp:lastModifiedBy>
  <cp:revision>5</cp:revision>
  <cp:lastPrinted>2013-08-26T07:32:00Z</cp:lastPrinted>
  <dcterms:created xsi:type="dcterms:W3CDTF">2013-08-23T20:44:00Z</dcterms:created>
  <dcterms:modified xsi:type="dcterms:W3CDTF">2013-08-26T07:32:00Z</dcterms:modified>
</cp:coreProperties>
</file>